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五一劳动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奖章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推荐对象征求意见表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（国有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企业负责人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79" w:firstLine="858" w:firstLineChars="300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姓名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 xml:space="preserve">职务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单位类型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79" w:firstLine="858" w:firstLineChars="300"/>
        <w:jc w:val="left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单位名称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tbl>
      <w:tblPr>
        <w:tblStyle w:val="3"/>
        <w:tblpPr w:leftFromText="180" w:rightFromText="180" w:vertAnchor="text" w:horzAnchor="page" w:tblpX="1803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发展改革部门意见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3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人力资源社会保障部门意见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生态环境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应急管理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税务部门意见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市场监管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卫生健康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ind w:right="-79"/>
        <w:jc w:val="left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spacing w:line="40" w:lineRule="exact"/>
        <w:ind w:firstLine="392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1191" w:leftChars="608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p/>
    <w:p/>
    <w:p/>
    <w:tbl>
      <w:tblPr>
        <w:tblStyle w:val="3"/>
        <w:tblpPr w:leftFromText="180" w:rightFromText="180" w:vertAnchor="text" w:horzAnchor="page" w:tblpX="1789" w:tblpY="18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审计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纪检、监察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exact"/>
        </w:trPr>
        <w:tc>
          <w:tcPr>
            <w:tcW w:w="43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组织（人事）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五一劳动奖状推荐对象征求意见表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（国有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企业负责人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spacing w:line="420" w:lineRule="exact"/>
        <w:ind w:right="-79" w:firstLine="858" w:firstLineChars="300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单位名称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/>
    <w:sectPr>
      <w:headerReference r:id="rId3" w:type="default"/>
      <w:pgSz w:w="11907" w:h="16840"/>
      <w:pgMar w:top="720" w:right="720" w:bottom="720" w:left="720" w:header="851" w:footer="992" w:gutter="0"/>
      <w:cols w:space="720" w:num="1"/>
      <w:docGrid w:type="linesAndChars" w:linePitch="584" w:charSpace="-29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e3b18d01-ff3f-499b-a400-cf2723fb755b"/>
  </w:docVars>
  <w:rsids>
    <w:rsidRoot w:val="5A7F4863"/>
    <w:rsid w:val="09A77186"/>
    <w:rsid w:val="09F9091A"/>
    <w:rsid w:val="0A93505B"/>
    <w:rsid w:val="1E297E3C"/>
    <w:rsid w:val="1FA83793"/>
    <w:rsid w:val="46254C11"/>
    <w:rsid w:val="53D120FF"/>
    <w:rsid w:val="5A7F4863"/>
    <w:rsid w:val="6CFE5C0A"/>
    <w:rsid w:val="7F0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220</Characters>
  <Lines>0</Lines>
  <Paragraphs>0</Paragraphs>
  <TotalTime>0</TotalTime>
  <ScaleCrop>false</ScaleCrop>
  <LinksUpToDate>false</LinksUpToDate>
  <CharactersWithSpaces>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2023-02-23T06:05:00Z</dcterms:created>
  <dc:creator>Administrator</dc:creator>
  <cp:lastModifiedBy>林耀宏</cp:lastModifiedBy>
  <dcterms:modified xsi:type="dcterms:W3CDTF">2024-02-06T13:50:12Z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AF7FC1CE55314856839F1FA2DCF9ACB4</vt:lpwstr>
  </property>
</Properties>
</file>